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D21ADC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离散数学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705F91" w:rsidP="00843C5E">
            <w:pPr>
              <w:rPr>
                <w:sz w:val="24"/>
              </w:rPr>
            </w:pPr>
            <w:r w:rsidRPr="00705F91">
              <w:rPr>
                <w:sz w:val="24"/>
              </w:rPr>
              <w:t>07000490</w:t>
            </w:r>
          </w:p>
        </w:tc>
      </w:tr>
      <w:tr w:rsidR="001B2F6B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D21ADC" w:rsidP="00843C5E">
            <w:pPr>
              <w:rPr>
                <w:sz w:val="24"/>
              </w:rPr>
            </w:pPr>
            <w:r w:rsidRPr="00E21053">
              <w:rPr>
                <w:rFonts w:hint="eastAsia"/>
              </w:rPr>
              <w:t>专业核心课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D21ADC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信息管理学院</w:t>
            </w:r>
          </w:p>
        </w:tc>
      </w:tr>
      <w:tr w:rsidR="002E5A09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705F91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春季学期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705F91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sz w:val="24"/>
              </w:rPr>
              <w:t>8</w:t>
            </w:r>
            <w:bookmarkStart w:id="0" w:name="_GoBack"/>
            <w:bookmarkEnd w:id="0"/>
          </w:p>
        </w:tc>
      </w:tr>
      <w:tr w:rsidR="002E5A09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D21ADC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杨建林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D21ADC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y</w:t>
            </w:r>
            <w:r>
              <w:rPr>
                <w:sz w:val="24"/>
              </w:rPr>
              <w:t>angjl@nju.edu.cn</w:t>
            </w:r>
          </w:p>
        </w:tc>
      </w:tr>
      <w:tr w:rsidR="008B4EE9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D21ADC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D21ADC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情报学，良好以上</w:t>
            </w:r>
          </w:p>
        </w:tc>
      </w:tr>
      <w:tr w:rsidR="008B4EE9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D21ADC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D21ADC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2E5A09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>
              <w:rPr>
                <w:rFonts w:hint="eastAsia"/>
                <w:spacing w:val="14"/>
                <w:sz w:val="24"/>
              </w:rPr>
              <w:t>每学期</w:t>
            </w:r>
            <w:r w:rsidR="001B2F6B">
              <w:rPr>
                <w:rFonts w:hint="eastAsia"/>
                <w:spacing w:val="14"/>
                <w:sz w:val="24"/>
              </w:rPr>
              <w:t>不超过</w:t>
            </w:r>
            <w:r w:rsidR="001B2F6B">
              <w:rPr>
                <w:rFonts w:hint="eastAsia"/>
                <w:spacing w:val="14"/>
                <w:sz w:val="24"/>
              </w:rPr>
              <w:t>5</w:t>
            </w:r>
            <w:r w:rsidR="001B2F6B">
              <w:rPr>
                <w:rFonts w:hint="eastAsia"/>
                <w:spacing w:val="14"/>
                <w:sz w:val="24"/>
              </w:rPr>
              <w:t>个月</w:t>
            </w:r>
            <w:r w:rsidR="009F767B">
              <w:rPr>
                <w:rFonts w:hint="eastAsia"/>
                <w:spacing w:val="14"/>
                <w:sz w:val="24"/>
              </w:rPr>
              <w:t>，一般</w:t>
            </w:r>
            <w:r w:rsidR="009F767B">
              <w:rPr>
                <w:rFonts w:hint="eastAsia"/>
                <w:spacing w:val="14"/>
                <w:sz w:val="24"/>
              </w:rPr>
              <w:t>4</w:t>
            </w:r>
            <w:r w:rsidR="009F767B">
              <w:rPr>
                <w:rFonts w:hint="eastAsia"/>
                <w:spacing w:val="14"/>
                <w:sz w:val="24"/>
              </w:rPr>
              <w:t>个月以内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Pr="00CA3288" w:rsidRDefault="00D21ADC" w:rsidP="0097282D">
            <w:pPr>
              <w:jc w:val="left"/>
              <w:rPr>
                <w:spacing w:val="14"/>
                <w:sz w:val="24"/>
              </w:rPr>
            </w:pPr>
            <w:r>
              <w:rPr>
                <w:spacing w:val="14"/>
                <w:sz w:val="24"/>
              </w:rPr>
              <w:t>202</w:t>
            </w:r>
            <w:r w:rsidR="0097282D">
              <w:rPr>
                <w:spacing w:val="14"/>
                <w:sz w:val="24"/>
              </w:rPr>
              <w:t>2</w:t>
            </w:r>
            <w:r w:rsidR="00CA3288">
              <w:rPr>
                <w:rFonts w:hint="eastAsia"/>
                <w:spacing w:val="14"/>
                <w:sz w:val="24"/>
              </w:rPr>
              <w:t>年</w:t>
            </w:r>
            <w:r>
              <w:rPr>
                <w:spacing w:val="14"/>
                <w:sz w:val="24"/>
              </w:rPr>
              <w:t>3</w:t>
            </w:r>
            <w:r w:rsidR="00CA3288"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spacing w:val="14"/>
                <w:sz w:val="24"/>
              </w:rPr>
              <w:t>202</w:t>
            </w:r>
            <w:r w:rsidR="0097282D">
              <w:rPr>
                <w:spacing w:val="14"/>
                <w:sz w:val="24"/>
              </w:rPr>
              <w:t>2</w:t>
            </w:r>
            <w:r w:rsidR="00CA3288">
              <w:rPr>
                <w:rFonts w:hint="eastAsia"/>
                <w:spacing w:val="14"/>
                <w:sz w:val="24"/>
              </w:rPr>
              <w:t>年</w:t>
            </w:r>
            <w:r>
              <w:rPr>
                <w:spacing w:val="14"/>
                <w:sz w:val="24"/>
              </w:rPr>
              <w:t>6</w:t>
            </w:r>
            <w:r w:rsidR="00CA3288"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CA3288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Default="00CA3288" w:rsidP="00D21ADC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D21ADC"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:rsidTr="00EA2FC4">
        <w:trPr>
          <w:trHeight w:val="5316"/>
        </w:trPr>
        <w:tc>
          <w:tcPr>
            <w:tcW w:w="8546" w:type="dxa"/>
            <w:gridSpan w:val="4"/>
            <w:shd w:val="clear" w:color="auto" w:fill="auto"/>
          </w:tcPr>
          <w:p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:rsidR="00CA3288" w:rsidRPr="00CA3288" w:rsidRDefault="00CA3288" w:rsidP="00843C5E">
            <w:pPr>
              <w:rPr>
                <w:sz w:val="24"/>
              </w:rPr>
            </w:pPr>
          </w:p>
          <w:p w:rsidR="002E5A09" w:rsidRDefault="00D21ADC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帮助老师批改课程作业，并及时将作业情况反馈给老师；</w:t>
            </w:r>
          </w:p>
          <w:p w:rsidR="00D21ADC" w:rsidRDefault="00D21ADC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配合老师做好学生答疑工作；</w:t>
            </w:r>
          </w:p>
          <w:p w:rsidR="00D21ADC" w:rsidRDefault="00D21ADC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准备研讨课的素材。</w:t>
            </w:r>
          </w:p>
          <w:p w:rsidR="002E5A09" w:rsidRDefault="002E5A09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9F02A8" w:rsidRDefault="009F02A8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2E5A09" w:rsidRDefault="002E5A09" w:rsidP="00843C5E">
            <w:pPr>
              <w:rPr>
                <w:sz w:val="24"/>
              </w:rPr>
            </w:pPr>
          </w:p>
          <w:p w:rsidR="00AD1FD3" w:rsidRDefault="00AD1FD3" w:rsidP="00843C5E">
            <w:pPr>
              <w:rPr>
                <w:sz w:val="24"/>
              </w:rPr>
            </w:pPr>
          </w:p>
          <w:p w:rsidR="002E5A09" w:rsidRPr="00203408" w:rsidRDefault="002E5A09" w:rsidP="001B2F6B">
            <w:pPr>
              <w:rPr>
                <w:sz w:val="24"/>
              </w:rPr>
            </w:pPr>
          </w:p>
        </w:tc>
      </w:tr>
    </w:tbl>
    <w:p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B42EB3">
        <w:rPr>
          <w:rFonts w:hint="eastAsia"/>
        </w:rPr>
        <w:t>）、“百”层次优课</w:t>
      </w:r>
      <w:r>
        <w:rPr>
          <w:rFonts w:hint="eastAsia"/>
        </w:rPr>
        <w:t>。</w:t>
      </w:r>
    </w:p>
    <w:p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231" w:rsidRDefault="000F3231" w:rsidP="00EA2FC4">
      <w:r>
        <w:separator/>
      </w:r>
    </w:p>
  </w:endnote>
  <w:endnote w:type="continuationSeparator" w:id="0">
    <w:p w:rsidR="000F3231" w:rsidRDefault="000F3231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231" w:rsidRDefault="000F3231" w:rsidP="00EA2FC4">
      <w:r>
        <w:separator/>
      </w:r>
    </w:p>
  </w:footnote>
  <w:footnote w:type="continuationSeparator" w:id="0">
    <w:p w:rsidR="000F3231" w:rsidRDefault="000F3231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0C1695"/>
    <w:rsid w:val="000F3231"/>
    <w:rsid w:val="00175F0A"/>
    <w:rsid w:val="001A45CA"/>
    <w:rsid w:val="001B2F6B"/>
    <w:rsid w:val="00260CB0"/>
    <w:rsid w:val="002E5A09"/>
    <w:rsid w:val="0037478D"/>
    <w:rsid w:val="003C280A"/>
    <w:rsid w:val="004F358C"/>
    <w:rsid w:val="006F52CE"/>
    <w:rsid w:val="00705F91"/>
    <w:rsid w:val="0075632F"/>
    <w:rsid w:val="00864CC4"/>
    <w:rsid w:val="008B4EE9"/>
    <w:rsid w:val="008D3434"/>
    <w:rsid w:val="008E1185"/>
    <w:rsid w:val="0097282D"/>
    <w:rsid w:val="00996E8F"/>
    <w:rsid w:val="009F02A8"/>
    <w:rsid w:val="009F767B"/>
    <w:rsid w:val="00AD1FD3"/>
    <w:rsid w:val="00B42EB3"/>
    <w:rsid w:val="00B67F72"/>
    <w:rsid w:val="00C31466"/>
    <w:rsid w:val="00CA3288"/>
    <w:rsid w:val="00CC1C35"/>
    <w:rsid w:val="00D21ADC"/>
    <w:rsid w:val="00D93222"/>
    <w:rsid w:val="00D95346"/>
    <w:rsid w:val="00DA6157"/>
    <w:rsid w:val="00E21053"/>
    <w:rsid w:val="00EA2FC4"/>
    <w:rsid w:val="00F5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CDA7A"/>
  <w15:chartTrackingRefBased/>
  <w15:docId w15:val="{DD3D3517-FDEF-4B4D-8593-B724678C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于天禾(1301009)</dc:creator>
  <cp:keywords/>
  <dc:description/>
  <cp:lastModifiedBy>Dell</cp:lastModifiedBy>
  <cp:revision>6</cp:revision>
  <dcterms:created xsi:type="dcterms:W3CDTF">2021-12-27T12:38:00Z</dcterms:created>
  <dcterms:modified xsi:type="dcterms:W3CDTF">2022-01-03T08:49:00Z</dcterms:modified>
</cp:coreProperties>
</file>